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4772C8" w:rsidRDefault="00787C3D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4772C8" w:rsidRDefault="004772C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4772C8" w:rsidRDefault="004772C8"/>
    <w:p w14:paraId="00000005" w14:textId="77777777" w:rsidR="004772C8" w:rsidRDefault="004772C8"/>
    <w:p w14:paraId="00000006" w14:textId="77777777" w:rsidR="004772C8" w:rsidRDefault="00787C3D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4772C8" w:rsidRDefault="004772C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4772C8" w:rsidRDefault="004772C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4772C8" w:rsidRDefault="00787C3D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4772C8" w:rsidRDefault="004772C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4772C8" w:rsidRDefault="00787C3D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4772C8" w:rsidRDefault="00787C3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4772C8" w:rsidRDefault="00787C3D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4772C8" w:rsidRDefault="004772C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4772C8" w:rsidRDefault="004772C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4772C8" w:rsidRDefault="004772C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4772C8" w:rsidRDefault="004772C8">
      <w:pPr>
        <w:pStyle w:val="Ttulo1"/>
        <w:jc w:val="center"/>
        <w:rPr>
          <w:sz w:val="18"/>
          <w:szCs w:val="18"/>
        </w:rPr>
      </w:pPr>
    </w:p>
    <w:p w14:paraId="00000016" w14:textId="77777777" w:rsidR="004772C8" w:rsidRDefault="00787C3D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4772C8" w:rsidRDefault="004772C8"/>
    <w:p w14:paraId="00000018" w14:textId="77777777" w:rsidR="004772C8" w:rsidRDefault="00787C3D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056CE635" w:rsidR="004772C8" w:rsidRDefault="00787C3D" w:rsidP="00636DD5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636DD5">
        <w:rPr>
          <w:rFonts w:ascii="Arial" w:eastAsia="Arial" w:hAnsi="Arial" w:cs="Arial"/>
          <w:b/>
          <w:sz w:val="18"/>
          <w:szCs w:val="18"/>
        </w:rPr>
        <w:t xml:space="preserve">o Apoderado </w:t>
      </w:r>
      <w:bookmarkStart w:id="1" w:name="_GoBack"/>
      <w:bookmarkEnd w:id="1"/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4772C8" w:rsidRDefault="004772C8"/>
    <w:sectPr w:rsidR="004772C8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159DB" w14:textId="77777777" w:rsidR="00203EEB" w:rsidRDefault="00203EEB">
      <w:r>
        <w:separator/>
      </w:r>
    </w:p>
  </w:endnote>
  <w:endnote w:type="continuationSeparator" w:id="0">
    <w:p w14:paraId="4E152D4B" w14:textId="77777777" w:rsidR="00203EEB" w:rsidRDefault="00203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F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02931E" w14:textId="77777777" w:rsidR="00203EEB" w:rsidRDefault="00203EEB">
      <w:r>
        <w:separator/>
      </w:r>
    </w:p>
  </w:footnote>
  <w:footnote w:type="continuationSeparator" w:id="0">
    <w:p w14:paraId="467BDDA3" w14:textId="77777777" w:rsidR="00203EEB" w:rsidRDefault="00203E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B" w14:textId="77777777" w:rsidR="004772C8" w:rsidRDefault="00787C3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4772C8" w:rsidRDefault="004772C8">
    <w:pPr>
      <w:rPr>
        <w:rFonts w:ascii="Cambria" w:eastAsia="Cambria" w:hAnsi="Cambria" w:cs="Cambria"/>
        <w:b/>
        <w:sz w:val="20"/>
        <w:szCs w:val="20"/>
      </w:rPr>
    </w:pPr>
  </w:p>
  <w:p w14:paraId="0000001D" w14:textId="02E56A02" w:rsidR="004772C8" w:rsidRDefault="00636DD5">
    <w:pPr>
      <w:jc w:val="center"/>
      <w:rPr>
        <w:rFonts w:ascii="Cambria" w:eastAsia="Cambria" w:hAnsi="Cambria" w:cs="Cambria"/>
      </w:rPr>
    </w:pPr>
    <w:r w:rsidRPr="00636DD5">
      <w:rPr>
        <w:rFonts w:ascii="Calibri" w:eastAsia="Calibri" w:hAnsi="Calibri" w:cs="Calibri"/>
        <w:b/>
        <w:color w:val="000000"/>
        <w:sz w:val="22"/>
        <w:szCs w:val="22"/>
      </w:rPr>
      <w:t>Licitación Pública Nacional Presencial No. 40051001-033-24 (CAGEG-033/2024), para la Adquisición de Equipo e Instrumental Médico y de Laboratorio</w:t>
    </w:r>
  </w:p>
  <w:p w14:paraId="0000001E" w14:textId="77777777" w:rsidR="004772C8" w:rsidRDefault="004772C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B265B"/>
    <w:multiLevelType w:val="multilevel"/>
    <w:tmpl w:val="4A8442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C8"/>
    <w:rsid w:val="00203EEB"/>
    <w:rsid w:val="004772C8"/>
    <w:rsid w:val="00636DD5"/>
    <w:rsid w:val="00787C3D"/>
    <w:rsid w:val="00B5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C7B6DA4-B8DF-49D9-A0C6-F789A0534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1533</Characters>
  <Application>Microsoft Office Word</Application>
  <DocSecurity>0</DocSecurity>
  <Lines>12</Lines>
  <Paragraphs>3</Paragraphs>
  <ScaleCrop>false</ScaleCrop>
  <Company/>
  <LinksUpToDate>false</LinksUpToDate>
  <CharactersWithSpaces>1808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KARINA GARCIA BARBOSA</cp:lastModifiedBy>
  <cp:revision>3</cp:revision>
  <dcterms:created xsi:type="dcterms:W3CDTF">2017-07-11T17:03:00Z</dcterms:created>
  <dcterms:modified xsi:type="dcterms:W3CDTF">2024-05-03T17:49:00Z</dcterms:modified>
</cp:coreProperties>
</file>